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FD1C3" w14:textId="179AF1EE" w:rsidR="00FC040B" w:rsidRPr="00AD7342" w:rsidRDefault="00EB1E74" w:rsidP="00FC040B">
      <w:pPr>
        <w:pStyle w:val="Ttulo1"/>
        <w:spacing w:before="1" w:line="247" w:lineRule="exact"/>
        <w:ind w:left="784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FORMATO 06</w:t>
      </w:r>
    </w:p>
    <w:p w14:paraId="48AEE707" w14:textId="77777777" w:rsidR="00382B0F" w:rsidRPr="00AD7342" w:rsidRDefault="00382B0F" w:rsidP="00FC040B">
      <w:pPr>
        <w:pStyle w:val="Ttulo1"/>
        <w:spacing w:before="1" w:line="247" w:lineRule="exact"/>
        <w:ind w:left="784"/>
        <w:rPr>
          <w:rFonts w:ascii="Arial Narrow" w:hAnsi="Arial Narrow"/>
          <w:color w:val="000000" w:themeColor="text1"/>
        </w:rPr>
      </w:pPr>
    </w:p>
    <w:p w14:paraId="78E1D26E" w14:textId="77777777" w:rsidR="00FC040B" w:rsidRPr="00AD7342" w:rsidRDefault="00FC040B" w:rsidP="00FC040B">
      <w:pPr>
        <w:ind w:left="777" w:right="756"/>
        <w:jc w:val="center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 xml:space="preserve">PAZ Y SALVO EN APORTES A LA SEGURIDAD SOCIAL Y </w:t>
      </w:r>
      <w:r w:rsidR="00324810" w:rsidRPr="00AD7342">
        <w:rPr>
          <w:rFonts w:ascii="Arial Narrow" w:hAnsi="Arial Narrow"/>
          <w:b/>
          <w:color w:val="000000" w:themeColor="text1"/>
        </w:rPr>
        <w:t>APORTES PARAFISCALES – PERSONA NATURAL</w:t>
      </w:r>
      <w:bookmarkStart w:id="0" w:name="_GoBack"/>
      <w:bookmarkEnd w:id="0"/>
    </w:p>
    <w:p w14:paraId="0A52AC77" w14:textId="77777777" w:rsidR="00FC040B" w:rsidRPr="00AD7342" w:rsidRDefault="00FC040B" w:rsidP="00FC040B">
      <w:pPr>
        <w:pStyle w:val="Textoindependiente"/>
        <w:spacing w:before="10"/>
        <w:rPr>
          <w:rFonts w:ascii="Arial Narrow" w:hAnsi="Arial Narrow"/>
          <w:b/>
          <w:color w:val="000000" w:themeColor="text1"/>
        </w:rPr>
      </w:pPr>
    </w:p>
    <w:p w14:paraId="20AF174A" w14:textId="77777777" w:rsidR="00FC040B" w:rsidRPr="00AD7342" w:rsidRDefault="00FC040B" w:rsidP="00FC040B">
      <w:pPr>
        <w:rPr>
          <w:rFonts w:ascii="Arial Narrow" w:hAnsi="Arial Narrow"/>
          <w:color w:val="000000" w:themeColor="text1"/>
        </w:rPr>
        <w:sectPr w:rsidR="00FC040B" w:rsidRPr="00AD7342" w:rsidSect="00FC04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2000" w:right="1460" w:bottom="280" w:left="1720" w:header="638" w:footer="0" w:gutter="0"/>
          <w:cols w:space="720"/>
        </w:sectPr>
      </w:pPr>
    </w:p>
    <w:p w14:paraId="781D455A" w14:textId="77777777" w:rsidR="00FC040B" w:rsidRPr="00AD7342" w:rsidRDefault="00FC040B" w:rsidP="00FC040B">
      <w:pPr>
        <w:pStyle w:val="Textoindependiente"/>
        <w:tabs>
          <w:tab w:val="left" w:pos="4135"/>
        </w:tabs>
        <w:spacing w:before="101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lastRenderedPageBreak/>
        <w:t xml:space="preserve">Yo  </w:t>
      </w:r>
      <w:r w:rsidRPr="00AD7342">
        <w:rPr>
          <w:rFonts w:ascii="Arial Narrow" w:hAnsi="Arial Narrow"/>
          <w:color w:val="000000" w:themeColor="text1"/>
          <w:spacing w:val="-14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</w:p>
    <w:p w14:paraId="15FA74E0" w14:textId="77777777" w:rsidR="00FC040B" w:rsidRPr="00AD7342" w:rsidRDefault="00FC040B" w:rsidP="00FC040B">
      <w:pPr>
        <w:pStyle w:val="Textoindependiente"/>
        <w:tabs>
          <w:tab w:val="left" w:pos="3366"/>
        </w:tabs>
        <w:spacing w:before="101"/>
        <w:ind w:left="6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br w:type="column"/>
      </w:r>
      <w:r w:rsidRPr="00AD7342">
        <w:rPr>
          <w:rFonts w:ascii="Arial Narrow" w:hAnsi="Arial Narrow"/>
          <w:color w:val="000000" w:themeColor="text1"/>
        </w:rPr>
        <w:lastRenderedPageBreak/>
        <w:t>identificado (</w:t>
      </w:r>
      <w:proofErr w:type="gramStart"/>
      <w:r w:rsidRPr="00AD7342">
        <w:rPr>
          <w:rFonts w:ascii="Arial Narrow" w:hAnsi="Arial Narrow"/>
          <w:color w:val="000000" w:themeColor="text1"/>
        </w:rPr>
        <w:t xml:space="preserve">a)   </w:t>
      </w:r>
      <w:proofErr w:type="gramEnd"/>
      <w:r w:rsidRPr="00AD7342">
        <w:rPr>
          <w:rFonts w:ascii="Arial Narrow" w:hAnsi="Arial Narrow"/>
          <w:color w:val="000000" w:themeColor="text1"/>
        </w:rPr>
        <w:t xml:space="preserve">con </w:t>
      </w:r>
      <w:r w:rsidRPr="00AD7342">
        <w:rPr>
          <w:rFonts w:ascii="Arial Narrow" w:hAnsi="Arial Narrow"/>
          <w:color w:val="000000" w:themeColor="text1"/>
          <w:spacing w:val="6"/>
        </w:rPr>
        <w:t xml:space="preserve"> </w:t>
      </w:r>
      <w:proofErr w:type="spellStart"/>
      <w:r w:rsidRPr="00AD7342">
        <w:rPr>
          <w:rFonts w:ascii="Arial Narrow" w:hAnsi="Arial Narrow"/>
          <w:color w:val="000000" w:themeColor="text1"/>
        </w:rPr>
        <w:t>c.c</w:t>
      </w:r>
      <w:proofErr w:type="spellEnd"/>
      <w:r w:rsidRPr="00AD7342">
        <w:rPr>
          <w:rFonts w:ascii="Arial Narrow" w:hAnsi="Arial Narrow"/>
          <w:color w:val="000000" w:themeColor="text1"/>
        </w:rPr>
        <w:t xml:space="preserve">  </w:t>
      </w:r>
      <w:r w:rsidRPr="00AD7342">
        <w:rPr>
          <w:rFonts w:ascii="Arial Narrow" w:hAnsi="Arial Narrow"/>
          <w:color w:val="000000" w:themeColor="text1"/>
          <w:spacing w:val="-16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</w:p>
    <w:p w14:paraId="44626D7F" w14:textId="77777777" w:rsidR="00FC040B" w:rsidRPr="00AD7342" w:rsidRDefault="00FC040B" w:rsidP="00FC040B">
      <w:pPr>
        <w:pStyle w:val="Textoindependiente"/>
        <w:tabs>
          <w:tab w:val="left" w:pos="1186"/>
        </w:tabs>
        <w:spacing w:before="101"/>
        <w:ind w:left="6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br w:type="column"/>
      </w:r>
      <w:r w:rsidRPr="00AD7342">
        <w:rPr>
          <w:rFonts w:ascii="Arial Narrow" w:hAnsi="Arial Narrow"/>
          <w:color w:val="000000" w:themeColor="text1"/>
        </w:rPr>
        <w:lastRenderedPageBreak/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</w:t>
      </w:r>
    </w:p>
    <w:p w14:paraId="0F0F7CDA" w14:textId="77777777" w:rsidR="00FC040B" w:rsidRPr="00AD7342" w:rsidRDefault="00FC040B" w:rsidP="00FC040B">
      <w:pPr>
        <w:rPr>
          <w:rFonts w:ascii="Arial Narrow" w:hAnsi="Arial Narrow"/>
          <w:color w:val="000000" w:themeColor="text1"/>
        </w:rPr>
        <w:sectPr w:rsidR="00FC040B" w:rsidRPr="00AD7342">
          <w:type w:val="continuous"/>
          <w:pgSz w:w="12240" w:h="15840"/>
          <w:pgMar w:top="2480" w:right="1460" w:bottom="280" w:left="1720" w:header="720" w:footer="720" w:gutter="0"/>
          <w:cols w:num="3" w:space="720" w:equalWidth="0">
            <w:col w:w="4136" w:space="40"/>
            <w:col w:w="3367" w:space="39"/>
            <w:col w:w="1478"/>
          </w:cols>
        </w:sectPr>
      </w:pPr>
    </w:p>
    <w:p w14:paraId="60357742" w14:textId="77777777" w:rsidR="00FC040B" w:rsidRPr="00AD7342" w:rsidRDefault="00FC040B" w:rsidP="00FC040B">
      <w:pPr>
        <w:pStyle w:val="Textoindependiente"/>
        <w:spacing w:before="2"/>
        <w:ind w:left="265" w:right="236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lastRenderedPageBreak/>
        <w:t>DECLARO BAJO LA GRAVEDAD DE JURAMENTO y con sujeción a las sanciones que para tal efecto establece el Código Penal en su artículo 442, que he efectuado el pago por concepto de mis aportes y el de mis empleados (En caso de tener empleados a cargo) a temas de salud, pensiones, riesgos profesionales, cajas de compensación familiar, Instituto Colombiano de Bienestar familiar (ICBF) y Servicio Nacional de Aprendizaje (SENA), durante los últimos seis (6) meses calendario legalmente exigibles a la fecha de presentación de nuestra propuesta para el presente proceso de</w:t>
      </w:r>
      <w:r w:rsidRPr="00AD7342">
        <w:rPr>
          <w:rFonts w:ascii="Arial Narrow" w:hAnsi="Arial Narrow"/>
          <w:color w:val="000000" w:themeColor="text1"/>
          <w:spacing w:val="-5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selección.</w:t>
      </w:r>
    </w:p>
    <w:p w14:paraId="7E2D046D" w14:textId="77777777" w:rsidR="00FC040B" w:rsidRPr="00AD7342" w:rsidRDefault="00FC040B" w:rsidP="00FC040B">
      <w:pPr>
        <w:pStyle w:val="Textoindependiente"/>
        <w:spacing w:before="1"/>
        <w:rPr>
          <w:rFonts w:ascii="Arial Narrow" w:hAnsi="Arial Narrow"/>
          <w:color w:val="000000" w:themeColor="text1"/>
        </w:rPr>
      </w:pPr>
    </w:p>
    <w:p w14:paraId="200FC78E" w14:textId="77777777" w:rsidR="00FC040B" w:rsidRPr="00AD7342" w:rsidRDefault="00FC040B" w:rsidP="00FC040B">
      <w:pPr>
        <w:pStyle w:val="Textoindependiente"/>
        <w:ind w:left="265" w:right="234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Nota: Para acreditar el pago de los aportes correspondientes al sistema de seguridad social, se deberán tener en cuenta los plazos previstos en el Decreto 1406 de 1999 artículos 19 a 24 y Decreto 2236 de 1999.</w:t>
      </w:r>
    </w:p>
    <w:p w14:paraId="1867531A" w14:textId="77777777" w:rsidR="00FC040B" w:rsidRPr="00AD7342" w:rsidRDefault="00FC040B" w:rsidP="00FC040B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4EEBCEFB" w14:textId="77777777" w:rsidR="00FC040B" w:rsidRPr="00AD7342" w:rsidRDefault="00FC040B" w:rsidP="00FC040B">
      <w:pPr>
        <w:pStyle w:val="Textoindependiente"/>
        <w:ind w:left="265" w:right="23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Así mismo, en el caso del pago correspondiente a los aportes parafiscales Cajas de Compensación Familiar, Instituto Colombiano de Bienestar Familiar –ICBF- y Servicio Nacional de Aprendizaje – SENA-, se deberá tener en cuenta los plazos dispuestos para tal efecto, en el Decreto 1464 de 2005.</w:t>
      </w:r>
    </w:p>
    <w:p w14:paraId="47705869" w14:textId="77777777" w:rsidR="00FC040B" w:rsidRPr="00AD7342" w:rsidRDefault="00FC040B" w:rsidP="00FC040B">
      <w:pPr>
        <w:pStyle w:val="Textoindependiente"/>
        <w:rPr>
          <w:rFonts w:ascii="Arial Narrow" w:hAnsi="Arial Narrow"/>
          <w:color w:val="000000" w:themeColor="text1"/>
        </w:rPr>
      </w:pPr>
    </w:p>
    <w:p w14:paraId="3BFC9D32" w14:textId="77777777" w:rsidR="00FC040B" w:rsidRPr="00AD7342" w:rsidRDefault="00FC040B" w:rsidP="00FC040B">
      <w:pPr>
        <w:pStyle w:val="Textoindependiente"/>
        <w:rPr>
          <w:rFonts w:ascii="Arial Narrow" w:hAnsi="Arial Narrow"/>
          <w:color w:val="000000" w:themeColor="text1"/>
        </w:rPr>
      </w:pPr>
    </w:p>
    <w:p w14:paraId="652753F7" w14:textId="77777777" w:rsidR="00FC040B" w:rsidRPr="00AD7342" w:rsidRDefault="00FC040B" w:rsidP="00FC040B">
      <w:pPr>
        <w:pStyle w:val="Textoindependiente"/>
        <w:spacing w:before="1"/>
        <w:ind w:left="265" w:right="242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En caso de presentar acuerdo de pago con alguna de las entidades anteriormente mencionadas, se deberá precisar el valor y el plazo previsto para el acuerdo de pago, con indicación del cumplimiento de esta obligación.</w:t>
      </w:r>
    </w:p>
    <w:p w14:paraId="30CD0B8A" w14:textId="77777777" w:rsidR="00FC040B" w:rsidRPr="00AD7342" w:rsidRDefault="00FC040B" w:rsidP="00FC040B">
      <w:pPr>
        <w:pStyle w:val="Textoindependiente"/>
        <w:rPr>
          <w:rFonts w:ascii="Arial Narrow" w:hAnsi="Arial Narrow"/>
          <w:color w:val="000000" w:themeColor="text1"/>
        </w:rPr>
      </w:pPr>
    </w:p>
    <w:p w14:paraId="45407AAF" w14:textId="77777777" w:rsidR="00FC040B" w:rsidRPr="00AD7342" w:rsidRDefault="00FC040B" w:rsidP="00FC040B">
      <w:pPr>
        <w:pStyle w:val="Textoindependiente"/>
        <w:rPr>
          <w:rFonts w:ascii="Arial Narrow" w:hAnsi="Arial Narrow"/>
          <w:color w:val="000000" w:themeColor="text1"/>
        </w:rPr>
      </w:pPr>
    </w:p>
    <w:p w14:paraId="55AF6556" w14:textId="088A6AF5" w:rsidR="00FC040B" w:rsidRPr="00AD7342" w:rsidRDefault="00FC040B" w:rsidP="00FC040B">
      <w:pPr>
        <w:pStyle w:val="Textoindependiente"/>
        <w:tabs>
          <w:tab w:val="left" w:pos="3115"/>
          <w:tab w:val="left" w:pos="4358"/>
          <w:tab w:val="left" w:pos="5649"/>
          <w:tab w:val="left" w:pos="7859"/>
        </w:tabs>
        <w:spacing w:before="201" w:line="242" w:lineRule="auto"/>
        <w:ind w:left="265" w:right="238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Dada</w:t>
      </w:r>
      <w:r w:rsidRPr="00AD7342">
        <w:rPr>
          <w:rFonts w:ascii="Arial Narrow" w:hAnsi="Arial Narrow"/>
          <w:color w:val="000000" w:themeColor="text1"/>
          <w:spacing w:val="2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a</w:t>
      </w:r>
      <w:r w:rsidRPr="00AD7342">
        <w:rPr>
          <w:rFonts w:ascii="Arial Narrow" w:hAnsi="Arial Narrow"/>
          <w:color w:val="000000" w:themeColor="text1"/>
          <w:spacing w:val="2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los</w:t>
      </w:r>
      <w:r w:rsidRPr="00AD7342">
        <w:rPr>
          <w:rFonts w:ascii="Arial Narrow" w:hAnsi="Arial Narrow"/>
          <w:color w:val="000000" w:themeColor="text1"/>
          <w:spacing w:val="24"/>
        </w:rPr>
        <w:t xml:space="preserve"> </w:t>
      </w:r>
      <w:proofErr w:type="gramStart"/>
      <w:r w:rsidRPr="00AD7342">
        <w:rPr>
          <w:rFonts w:ascii="Arial Narrow" w:hAnsi="Arial Narrow"/>
          <w:color w:val="000000" w:themeColor="text1"/>
        </w:rPr>
        <w:t>(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proofErr w:type="gramEnd"/>
      <w:r w:rsidRPr="00AD7342">
        <w:rPr>
          <w:rFonts w:ascii="Arial Narrow" w:hAnsi="Arial Narrow"/>
          <w:color w:val="000000" w:themeColor="text1"/>
        </w:rPr>
        <w:t>)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del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mes</w:t>
      </w:r>
      <w:r w:rsidRPr="00AD7342">
        <w:rPr>
          <w:rFonts w:ascii="Arial Narrow" w:hAnsi="Arial Narrow"/>
          <w:color w:val="000000" w:themeColor="text1"/>
          <w:spacing w:val="2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proofErr w:type="spellStart"/>
      <w:r w:rsidRPr="00AD7342">
        <w:rPr>
          <w:rFonts w:ascii="Arial Narrow" w:hAnsi="Arial Narrow"/>
          <w:color w:val="000000" w:themeColor="text1"/>
        </w:rPr>
        <w:t>de</w:t>
      </w:r>
      <w:proofErr w:type="spellEnd"/>
      <w:r w:rsidRPr="00AD7342">
        <w:rPr>
          <w:rFonts w:ascii="Arial Narrow" w:hAnsi="Arial Narrow"/>
          <w:color w:val="000000" w:themeColor="text1"/>
        </w:rPr>
        <w:t xml:space="preserve"> dos </w:t>
      </w:r>
      <w:r w:rsidRPr="00AD7342">
        <w:rPr>
          <w:rFonts w:ascii="Arial Narrow" w:hAnsi="Arial Narrow"/>
          <w:color w:val="000000" w:themeColor="text1"/>
          <w:spacing w:val="-5"/>
        </w:rPr>
        <w:t xml:space="preserve">mil </w:t>
      </w:r>
      <w:r w:rsidR="00444AEE" w:rsidRPr="00AD7342">
        <w:rPr>
          <w:rFonts w:ascii="Arial Narrow" w:hAnsi="Arial Narrow"/>
          <w:color w:val="000000" w:themeColor="text1"/>
        </w:rPr>
        <w:t>veintiu</w:t>
      </w:r>
      <w:r w:rsidR="009C0CE1" w:rsidRPr="00AD7342">
        <w:rPr>
          <w:rFonts w:ascii="Arial Narrow" w:hAnsi="Arial Narrow"/>
          <w:color w:val="000000" w:themeColor="text1"/>
        </w:rPr>
        <w:t>no</w:t>
      </w:r>
      <w:r w:rsidRPr="00AD7342">
        <w:rPr>
          <w:rFonts w:ascii="Arial Narrow" w:hAnsi="Arial Narrow"/>
          <w:color w:val="000000" w:themeColor="text1"/>
          <w:spacing w:val="-1"/>
        </w:rPr>
        <w:t xml:space="preserve"> </w:t>
      </w:r>
      <w:r w:rsidR="009C0CE1" w:rsidRPr="00AD7342">
        <w:rPr>
          <w:rFonts w:ascii="Arial Narrow" w:hAnsi="Arial Narrow"/>
          <w:color w:val="000000" w:themeColor="text1"/>
        </w:rPr>
        <w:t>(202</w:t>
      </w:r>
      <w:r w:rsidR="00FA0FE7">
        <w:rPr>
          <w:rFonts w:ascii="Arial Narrow" w:hAnsi="Arial Narrow"/>
          <w:color w:val="000000" w:themeColor="text1"/>
        </w:rPr>
        <w:t>5</w:t>
      </w:r>
      <w:r w:rsidRPr="00AD7342">
        <w:rPr>
          <w:rFonts w:ascii="Arial Narrow" w:hAnsi="Arial Narrow"/>
          <w:color w:val="000000" w:themeColor="text1"/>
        </w:rPr>
        <w:t>).</w:t>
      </w:r>
    </w:p>
    <w:p w14:paraId="44CF854F" w14:textId="77777777" w:rsidR="00FC040B" w:rsidRPr="00AD7342" w:rsidRDefault="00FC040B" w:rsidP="00FC040B">
      <w:pPr>
        <w:pStyle w:val="Textoindependiente"/>
        <w:rPr>
          <w:rFonts w:ascii="Arial Narrow" w:hAnsi="Arial Narrow"/>
          <w:color w:val="000000" w:themeColor="text1"/>
        </w:rPr>
      </w:pPr>
    </w:p>
    <w:p w14:paraId="683A0535" w14:textId="77777777" w:rsidR="00FC040B" w:rsidRPr="00AD7342" w:rsidRDefault="00FC040B" w:rsidP="00FC040B">
      <w:pPr>
        <w:pStyle w:val="Textoindependiente"/>
        <w:rPr>
          <w:rFonts w:ascii="Arial Narrow" w:hAnsi="Arial Narrow"/>
          <w:color w:val="000000" w:themeColor="text1"/>
        </w:rPr>
      </w:pPr>
    </w:p>
    <w:p w14:paraId="14E6B678" w14:textId="77777777" w:rsidR="00FC040B" w:rsidRPr="00AD7342" w:rsidRDefault="00FC040B" w:rsidP="00FC040B">
      <w:pPr>
        <w:pStyle w:val="Textoindependiente"/>
        <w:rPr>
          <w:rFonts w:ascii="Arial Narrow" w:hAnsi="Arial Narrow"/>
          <w:color w:val="000000" w:themeColor="text1"/>
        </w:rPr>
      </w:pPr>
    </w:p>
    <w:p w14:paraId="71F2E8DD" w14:textId="77777777" w:rsidR="00FC040B" w:rsidRPr="00AD7342" w:rsidRDefault="00FC040B" w:rsidP="00FC040B">
      <w:pPr>
        <w:pStyle w:val="Textoindependiente"/>
        <w:tabs>
          <w:tab w:val="left" w:pos="6429"/>
          <w:tab w:val="left" w:pos="7037"/>
        </w:tabs>
        <w:spacing w:before="175"/>
        <w:ind w:left="265" w:right="202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Firma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 xml:space="preserve"> Nombre de quien</w:t>
      </w:r>
      <w:r w:rsidRPr="00AD7342">
        <w:rPr>
          <w:rFonts w:ascii="Arial Narrow" w:hAnsi="Arial Narrow"/>
          <w:color w:val="000000" w:themeColor="text1"/>
          <w:spacing w:val="-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declara: 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</w:p>
    <w:p w14:paraId="64FCB441" w14:textId="77777777" w:rsidR="00FC040B" w:rsidRDefault="00FC040B">
      <w:pPr>
        <w:rPr>
          <w:rFonts w:ascii="Arial Narrow" w:hAnsi="Arial Narrow"/>
          <w:color w:val="000000" w:themeColor="text1"/>
        </w:rPr>
      </w:pPr>
    </w:p>
    <w:p w14:paraId="786D3E51" w14:textId="77777777" w:rsidR="008D1AFA" w:rsidRDefault="008D1AFA">
      <w:pPr>
        <w:rPr>
          <w:rFonts w:ascii="Arial Narrow" w:hAnsi="Arial Narrow"/>
          <w:color w:val="000000" w:themeColor="text1"/>
        </w:rPr>
      </w:pPr>
    </w:p>
    <w:p w14:paraId="236669DC" w14:textId="77777777" w:rsidR="008D1AFA" w:rsidRDefault="008D1AFA">
      <w:pPr>
        <w:rPr>
          <w:rFonts w:ascii="Arial Narrow" w:hAnsi="Arial Narrow"/>
          <w:color w:val="000000" w:themeColor="text1"/>
        </w:rPr>
      </w:pPr>
    </w:p>
    <w:p w14:paraId="03AEA071" w14:textId="77777777" w:rsidR="008D1AFA" w:rsidRDefault="008D1AFA">
      <w:pPr>
        <w:rPr>
          <w:rFonts w:ascii="Arial Narrow" w:hAnsi="Arial Narrow"/>
          <w:color w:val="000000" w:themeColor="text1"/>
        </w:rPr>
      </w:pPr>
    </w:p>
    <w:p w14:paraId="0A606FE7" w14:textId="77777777" w:rsidR="008D1AFA" w:rsidRDefault="008D1AFA">
      <w:pPr>
        <w:rPr>
          <w:rFonts w:ascii="Arial Narrow" w:hAnsi="Arial Narrow"/>
          <w:color w:val="000000" w:themeColor="text1"/>
        </w:rPr>
      </w:pPr>
    </w:p>
    <w:p w14:paraId="27C641D8" w14:textId="77777777" w:rsidR="008D1AFA" w:rsidRDefault="008D1AFA">
      <w:pPr>
        <w:rPr>
          <w:rFonts w:ascii="Arial Narrow" w:hAnsi="Arial Narrow"/>
          <w:color w:val="000000" w:themeColor="text1"/>
        </w:rPr>
      </w:pPr>
    </w:p>
    <w:p w14:paraId="723CC57B" w14:textId="77777777" w:rsidR="008D1AFA" w:rsidRDefault="008D1AFA">
      <w:pPr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*Se deben adjuntar los respectivos soportes conforme al pliego de condiciones</w:t>
      </w:r>
    </w:p>
    <w:p w14:paraId="261BE6FF" w14:textId="77777777" w:rsidR="00FA0FE7" w:rsidRDefault="00FA0FE7">
      <w:pPr>
        <w:rPr>
          <w:rFonts w:ascii="Arial Narrow" w:hAnsi="Arial Narrow"/>
          <w:color w:val="000000" w:themeColor="text1"/>
        </w:rPr>
      </w:pPr>
    </w:p>
    <w:p w14:paraId="2B241526" w14:textId="77777777" w:rsidR="00FA0FE7" w:rsidRDefault="00FA0FE7">
      <w:pPr>
        <w:rPr>
          <w:rFonts w:ascii="Arial Narrow" w:hAnsi="Arial Narrow"/>
          <w:color w:val="000000" w:themeColor="text1"/>
        </w:rPr>
      </w:pPr>
    </w:p>
    <w:sectPr w:rsidR="00FA0FE7" w:rsidSect="00FA0FE7">
      <w:type w:val="continuous"/>
      <w:pgSz w:w="12240" w:h="15840"/>
      <w:pgMar w:top="2480" w:right="1460" w:bottom="280" w:left="1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571C4" w14:textId="77777777" w:rsidR="000D6D5C" w:rsidRDefault="000D6D5C">
      <w:r>
        <w:separator/>
      </w:r>
    </w:p>
  </w:endnote>
  <w:endnote w:type="continuationSeparator" w:id="0">
    <w:p w14:paraId="6DF3BC1D" w14:textId="77777777" w:rsidR="000D6D5C" w:rsidRDefault="000D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5E3A1" w14:textId="77777777" w:rsidR="007C779B" w:rsidRDefault="007C779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4B9C6" w14:textId="77777777" w:rsidR="007C779B" w:rsidRDefault="007C779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9A01A" w14:textId="77777777" w:rsidR="007C779B" w:rsidRDefault="007C77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D6EF2" w14:textId="77777777" w:rsidR="000D6D5C" w:rsidRDefault="000D6D5C">
      <w:r>
        <w:separator/>
      </w:r>
    </w:p>
  </w:footnote>
  <w:footnote w:type="continuationSeparator" w:id="0">
    <w:p w14:paraId="77CB71F9" w14:textId="77777777" w:rsidR="000D6D5C" w:rsidRDefault="000D6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EC444" w14:textId="77777777" w:rsidR="007C779B" w:rsidRDefault="007C77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C162" w14:textId="5622A71D" w:rsidR="00274AB6" w:rsidRPr="00495695" w:rsidRDefault="00495695" w:rsidP="00495695">
    <w:pPr>
      <w:pStyle w:val="Encabezado"/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7D902AB" wp14:editId="4FED1A9C">
              <wp:simplePos x="0" y="0"/>
              <wp:positionH relativeFrom="margin">
                <wp:align>center</wp:align>
              </wp:positionH>
              <wp:positionV relativeFrom="paragraph">
                <wp:posOffset>-57785</wp:posOffset>
              </wp:positionV>
              <wp:extent cx="1790700" cy="895350"/>
              <wp:effectExtent l="0" t="0" r="0" b="0"/>
              <wp:wrapNone/>
              <wp:docPr id="24" name="Grupo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F80A6" w14:textId="77777777" w:rsidR="00495695" w:rsidRDefault="00495695" w:rsidP="00495695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725C4" w14:textId="6A4D7D55" w:rsidR="00495695" w:rsidRDefault="00495695" w:rsidP="00495695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 xml:space="preserve">SECRETARIA DISTRITAL DE GOBIERNO          ALCALDIA LOCAL DE </w:t>
                            </w:r>
                            <w:r w:rsidR="007C779B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SAN CRISTOBAL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7D902AB" id="Grupo 24" o:spid="_x0000_s1026" style="position:absolute;margin-left:0;margin-top:-4.55pt;width:141pt;height:70.5pt;z-index:-251657216;mso-position-horizontal:center;mso-position-horizontal-relative:margin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">
              <v:line id="Line 7" o:spid="_x0000_s1027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14:paraId="056F80A6" w14:textId="77777777" w:rsidR="00495695" w:rsidRDefault="00495695" w:rsidP="00495695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29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21A725C4" w14:textId="6A4D7D55" w:rsidR="00495695" w:rsidRDefault="00495695" w:rsidP="00495695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 xml:space="preserve">SECRETARIA DISTRITAL DE GOBIERNO          ALCALDIA LOCAL DE </w:t>
                      </w:r>
                      <w:r w:rsidR="007C779B">
                        <w:rPr>
                          <w:rFonts w:ascii="Arial" w:hAnsi="Arial"/>
                          <w:b/>
                          <w:sz w:val="12"/>
                        </w:rPr>
                        <w:t>SAN CRISTOBAL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0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">
                <v:imagedata r:id="rId2" o:title=""/>
                <v:path arrowok="t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D9967" w14:textId="77777777" w:rsidR="007C779B" w:rsidRDefault="007C77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93392"/>
    <w:rsid w:val="000A1C9C"/>
    <w:rsid w:val="000C6DDA"/>
    <w:rsid w:val="000D6D5C"/>
    <w:rsid w:val="000E46AD"/>
    <w:rsid w:val="000F10FC"/>
    <w:rsid w:val="000F382F"/>
    <w:rsid w:val="00100B58"/>
    <w:rsid w:val="00112F1E"/>
    <w:rsid w:val="00122D4C"/>
    <w:rsid w:val="001269D3"/>
    <w:rsid w:val="00127B37"/>
    <w:rsid w:val="00156DB5"/>
    <w:rsid w:val="001576BB"/>
    <w:rsid w:val="00161451"/>
    <w:rsid w:val="00194656"/>
    <w:rsid w:val="00195A9B"/>
    <w:rsid w:val="00196F04"/>
    <w:rsid w:val="001A75C1"/>
    <w:rsid w:val="001D489A"/>
    <w:rsid w:val="001D5C9B"/>
    <w:rsid w:val="001D6A81"/>
    <w:rsid w:val="001E17D7"/>
    <w:rsid w:val="001F05B7"/>
    <w:rsid w:val="00203422"/>
    <w:rsid w:val="00204C78"/>
    <w:rsid w:val="00223D10"/>
    <w:rsid w:val="0023509E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189C"/>
    <w:rsid w:val="002F42DB"/>
    <w:rsid w:val="00301127"/>
    <w:rsid w:val="00315AAE"/>
    <w:rsid w:val="00316E9F"/>
    <w:rsid w:val="00324810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E1C"/>
    <w:rsid w:val="00394893"/>
    <w:rsid w:val="003A7CF6"/>
    <w:rsid w:val="003B0ADD"/>
    <w:rsid w:val="003D617A"/>
    <w:rsid w:val="003D7699"/>
    <w:rsid w:val="003E3D44"/>
    <w:rsid w:val="003E4C14"/>
    <w:rsid w:val="003E649F"/>
    <w:rsid w:val="0040000B"/>
    <w:rsid w:val="0040255F"/>
    <w:rsid w:val="00422001"/>
    <w:rsid w:val="0042607C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95695"/>
    <w:rsid w:val="004A56C9"/>
    <w:rsid w:val="004B23FD"/>
    <w:rsid w:val="004B2992"/>
    <w:rsid w:val="004C1F6E"/>
    <w:rsid w:val="004D0784"/>
    <w:rsid w:val="004E269D"/>
    <w:rsid w:val="004E4A10"/>
    <w:rsid w:val="004F0E62"/>
    <w:rsid w:val="004F6718"/>
    <w:rsid w:val="0052064B"/>
    <w:rsid w:val="005413B4"/>
    <w:rsid w:val="0054229A"/>
    <w:rsid w:val="00550F29"/>
    <w:rsid w:val="005544CA"/>
    <w:rsid w:val="00555412"/>
    <w:rsid w:val="00577BD3"/>
    <w:rsid w:val="005E5E75"/>
    <w:rsid w:val="005E796F"/>
    <w:rsid w:val="005F6A66"/>
    <w:rsid w:val="00603B8B"/>
    <w:rsid w:val="00610B5F"/>
    <w:rsid w:val="0061466D"/>
    <w:rsid w:val="006224CA"/>
    <w:rsid w:val="006270F2"/>
    <w:rsid w:val="006509BE"/>
    <w:rsid w:val="006549DC"/>
    <w:rsid w:val="00665ECC"/>
    <w:rsid w:val="006768D8"/>
    <w:rsid w:val="006771F0"/>
    <w:rsid w:val="006855C0"/>
    <w:rsid w:val="00691D07"/>
    <w:rsid w:val="006948BC"/>
    <w:rsid w:val="006A3E32"/>
    <w:rsid w:val="006B669A"/>
    <w:rsid w:val="006C3986"/>
    <w:rsid w:val="006C6499"/>
    <w:rsid w:val="006C7B72"/>
    <w:rsid w:val="006E24F2"/>
    <w:rsid w:val="00701792"/>
    <w:rsid w:val="00716098"/>
    <w:rsid w:val="007263F1"/>
    <w:rsid w:val="0072653C"/>
    <w:rsid w:val="00762DDB"/>
    <w:rsid w:val="00774704"/>
    <w:rsid w:val="00775130"/>
    <w:rsid w:val="007768C8"/>
    <w:rsid w:val="00781AC5"/>
    <w:rsid w:val="00786BB9"/>
    <w:rsid w:val="007C779B"/>
    <w:rsid w:val="007E750F"/>
    <w:rsid w:val="00803E1C"/>
    <w:rsid w:val="00807C4E"/>
    <w:rsid w:val="008147EB"/>
    <w:rsid w:val="0082023D"/>
    <w:rsid w:val="008243EA"/>
    <w:rsid w:val="0088496B"/>
    <w:rsid w:val="008949A7"/>
    <w:rsid w:val="008B67BC"/>
    <w:rsid w:val="008C4D1D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C13AE"/>
    <w:rsid w:val="00AD436E"/>
    <w:rsid w:val="00AD7342"/>
    <w:rsid w:val="00B11966"/>
    <w:rsid w:val="00B22BC6"/>
    <w:rsid w:val="00B2649B"/>
    <w:rsid w:val="00B374E5"/>
    <w:rsid w:val="00B4265F"/>
    <w:rsid w:val="00B45262"/>
    <w:rsid w:val="00B46982"/>
    <w:rsid w:val="00B606F2"/>
    <w:rsid w:val="00B70E61"/>
    <w:rsid w:val="00B72F5F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77CE0"/>
    <w:rsid w:val="00C81571"/>
    <w:rsid w:val="00C975EC"/>
    <w:rsid w:val="00CA35AF"/>
    <w:rsid w:val="00CA48AF"/>
    <w:rsid w:val="00CB50C4"/>
    <w:rsid w:val="00CD0A21"/>
    <w:rsid w:val="00CD79E6"/>
    <w:rsid w:val="00CE68A2"/>
    <w:rsid w:val="00D12121"/>
    <w:rsid w:val="00D14F8B"/>
    <w:rsid w:val="00D27047"/>
    <w:rsid w:val="00D40084"/>
    <w:rsid w:val="00D43F9A"/>
    <w:rsid w:val="00D46374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E507A"/>
    <w:rsid w:val="00DE656E"/>
    <w:rsid w:val="00DE7B67"/>
    <w:rsid w:val="00DF4826"/>
    <w:rsid w:val="00DF5E74"/>
    <w:rsid w:val="00E15895"/>
    <w:rsid w:val="00E52EC9"/>
    <w:rsid w:val="00E53FEB"/>
    <w:rsid w:val="00E92665"/>
    <w:rsid w:val="00E975AA"/>
    <w:rsid w:val="00EB1E74"/>
    <w:rsid w:val="00EC46A8"/>
    <w:rsid w:val="00EE0771"/>
    <w:rsid w:val="00EF7A2C"/>
    <w:rsid w:val="00F0383B"/>
    <w:rsid w:val="00F15EB2"/>
    <w:rsid w:val="00F2074D"/>
    <w:rsid w:val="00F260EF"/>
    <w:rsid w:val="00F26ACC"/>
    <w:rsid w:val="00F377F9"/>
    <w:rsid w:val="00F52D82"/>
    <w:rsid w:val="00F55CBF"/>
    <w:rsid w:val="00F64C31"/>
    <w:rsid w:val="00F72A41"/>
    <w:rsid w:val="00F836E9"/>
    <w:rsid w:val="00F85BDD"/>
    <w:rsid w:val="00F971FF"/>
    <w:rsid w:val="00FA0FE7"/>
    <w:rsid w:val="00FA70A7"/>
    <w:rsid w:val="00FB6D24"/>
    <w:rsid w:val="00FC040B"/>
    <w:rsid w:val="00FC06EA"/>
    <w:rsid w:val="00FE13F7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415870-4E33-46F4-9E05-D023C6159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79C1E0-F6EC-4AFB-91F0-1F2E151832CB}"/>
</file>

<file path=customXml/itemProps3.xml><?xml version="1.0" encoding="utf-8"?>
<ds:datastoreItem xmlns:ds="http://schemas.openxmlformats.org/officeDocument/2006/customXml" ds:itemID="{BC46F540-702D-43A7-AF81-6E7AF90F4760}"/>
</file>

<file path=customXml/itemProps4.xml><?xml version="1.0" encoding="utf-8"?>
<ds:datastoreItem xmlns:ds="http://schemas.openxmlformats.org/officeDocument/2006/customXml" ds:itemID="{83B07D32-D74C-418B-824A-4FE651A324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Daniel Giovanny Parra Astudillo</cp:lastModifiedBy>
  <cp:revision>5</cp:revision>
  <cp:lastPrinted>2020-04-07T18:31:00Z</cp:lastPrinted>
  <dcterms:created xsi:type="dcterms:W3CDTF">2025-02-13T23:25:00Z</dcterms:created>
  <dcterms:modified xsi:type="dcterms:W3CDTF">2025-07-31T19:12:00Z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